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08" w:type="dxa"/>
        <w:tblCellSpacing w:w="0" w:type="dxa"/>
        <w:shd w:val="clear" w:color="auto" w:fill="D9E8FB"/>
        <w:tblCellMar>
          <w:left w:w="0" w:type="dxa"/>
          <w:right w:w="0" w:type="dxa"/>
        </w:tblCellMar>
        <w:tblLook w:val="04A0"/>
      </w:tblPr>
      <w:tblGrid>
        <w:gridCol w:w="564"/>
        <w:gridCol w:w="9257"/>
        <w:gridCol w:w="732"/>
        <w:gridCol w:w="1655"/>
      </w:tblGrid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«Логика»</w:t>
            </w:r>
          </w:p>
          <w:p w:rsidR="00414FD9" w:rsidRPr="009626DE" w:rsidRDefault="00414FD9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әні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қорытынды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сұрақтары</w:t>
            </w:r>
          </w:p>
          <w:p w:rsidR="00414FD9" w:rsidRPr="009626DE" w:rsidRDefault="00414FD9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«Логика»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әні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сұрақтары, </w:t>
            </w:r>
            <w:r w:rsidR="00173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кредит</w:t>
            </w:r>
          </w:p>
          <w:p w:rsidR="00414FD9" w:rsidRPr="009626DE" w:rsidRDefault="00414FD9" w:rsidP="005A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» мамандығы, 1-курс, қ/б</w:t>
            </w: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D9" w:rsidRPr="00382CF3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  <w:r w:rsidRPr="0038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ғылымының</w:t>
            </w:r>
            <w:r w:rsidRPr="0038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маңызы</w:t>
            </w:r>
            <w:r w:rsidRPr="0038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38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r w:rsidRPr="0038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індеттеріне</w:t>
            </w:r>
            <w:proofErr w:type="spellEnd"/>
            <w:r w:rsidRPr="0038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тоқталыңыз</w:t>
            </w:r>
            <w:r w:rsidRPr="00382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382CF3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382CF3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Логикалық дәлелдеуге түсінік беріңіз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Тепе-теңді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заңына тоқталыңыз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Шартты-кесімді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силлогизмге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тоқталыңыз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Себепт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салдарлы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көрсету тәсілдеріне түсінік беріңіз.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Ұғымның мазмұны мен көлемі, олардың арасындағы кері-қатнас заңын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Ұғымдарды бөлу және оның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сипаттаңыз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Ұғымдарды анықтау. Анықтама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талдаңыз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Предикаттың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қарапайым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пайымдаулар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Жеткілікті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негіз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заңына тоқталыңыз 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Ұғымды қалыптастыратын логикалық тәсілдерін атаңыз,өзара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байланысын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ашыңыз.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ерекшеліктеріне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саластырмалы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Пайымдаудың модальдылығына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орай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түрленуін көрсетіңіз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шаршы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ой тұжырымдаңыз.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Ф. Бэконның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индуктивті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логикасын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сараптаңыз. 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Энтимема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сөйлемнің өзара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байланысын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ашыңыз.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Күрделі силлогизм.   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полисиллогизмге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 және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Толымды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индукцияны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арқылы түсінді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 тұжырымның  түрлерін  ө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ісіне қарай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Қарам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қайшылықсыздық заңына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келтіре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,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Әл-Фарабидың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трактаттарына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сараптама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үрделі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пайымдаулар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оның түрлері, ақиқаттылық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таблицасын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Силлогизмның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модустарын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фигура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ережеселеріне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сәйкес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Үшіншісі жоқ, заңына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іп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Толымсыз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индукция түрлерін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ашып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Силлогизмнің жалпы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тоқталыңыз.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арқылы ой қорытыңыз.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Айналдыру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арқылы ой қорытыңыз.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Дәлелдеу мен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бекерлеудегі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мен қателерге тоқталыңыз.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«Квадрат» ұғымына тең мағыналы ұғым табыңыз. Эйлер шеңбері арқылы бейнелеңіз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Жай-кесімді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силлогизм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фигуралары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аксиомаларына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«Студент» ұғымына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“Психолог” ұғымына тең мағыналы ұғым табыңыз. Эйлер шеңбері арқылы бейнелеңіз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“Ғалым”, “философ” “философия ғылымдарының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” ұғымдарының арасындағы қатынасты Эйлер шеңбері арқылы бейнелеңіз.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57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Төменде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ілген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силлогизмге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жасаңыз:   бастауышын   S 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баяндауышын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  P.  орта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терминін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  M  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табыңыз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  және қорытындылаңыз,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сызыңыз: Барлық Қ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алуға құқылы</w:t>
            </w: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Базарбаев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азаматы</w:t>
            </w:r>
            <w:proofErr w:type="spellEnd"/>
          </w:p>
        </w:tc>
        <w:tc>
          <w:tcPr>
            <w:tcW w:w="732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Barbara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модусы силлогизмның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Cesare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модусы силлогизмның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“Депутат” ұғымына бағынышты ұғым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табыњыз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” ұғымына бағынышты ұғым табыңыз. Эйлер шеңбері арқылы бейнелеңіз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Періште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толық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сан төртке бөлінсе,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екіге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бөлінеді”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әміздік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жазылуын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darіі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 силлогизмнің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“Қала”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толық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"Барлық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тапсыруға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сандық және сапалық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тү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ін анықтаңыз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ұғымды шектеңіз.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“Логика”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ға анықтама беріңіз, талдаңыз.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Төмендегі пайымдаудың санды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сапалық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ерекшелігін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анықтаңыз “көптеген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ән сала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біледі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“Аристотель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ежелгі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грек философы”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тү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ін анықтаңыз.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“Университет, институт, колледж, жоғарғы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қу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”ұғымдарының арасындағы қатынасты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эйлер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шеңберінде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Силлогизмнің төртінші фигурасының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модустарын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daparti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 силлогизмнің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студент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аттестацияларын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алса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сессия тапсыруға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жіберілді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антецендентін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консеквенвентін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табыңыз,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әміздік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жазылуын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Күрделі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әміздік түрде жазыңыз. “жақсылық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атқарсаң,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етпе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Пайымдаудың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тартылу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«Адалдық» ұғымына қарам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қарсы және қайшылықты ұғымын табыңыз.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Аристотельдің логикалық еңбектерін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салыстыра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талдаңыз.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Ұғымдарды бөлу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ның  түрлері,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тоқталыңыз.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D9" w:rsidRPr="009626DE" w:rsidTr="005A128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Мәдениет және өркениет ұғымдары арасындағы логикалық қатынасты анықтаңыз.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жұмыстарының бағасы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алушылардың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деңгейлеріне қарай 100 балдық көрсеткішпен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2409"/>
        <w:gridCol w:w="2092"/>
      </w:tblGrid>
      <w:tr w:rsidR="00414FD9" w:rsidRPr="009626DE" w:rsidTr="005A12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Шкала,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баллдар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1-сұрақ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1-сұрақ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</w:p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1-сұрақ </w:t>
            </w:r>
          </w:p>
        </w:tc>
      </w:tr>
      <w:tr w:rsidR="00414FD9" w:rsidRPr="009626DE" w:rsidTr="005A12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90-100 өте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35-32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35-32</w:t>
            </w:r>
          </w:p>
        </w:tc>
      </w:tr>
      <w:tr w:rsidR="00414FD9" w:rsidRPr="009626DE" w:rsidTr="005A12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75-89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26-23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31-26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31-26</w:t>
            </w:r>
          </w:p>
        </w:tc>
      </w:tr>
      <w:tr w:rsidR="00414FD9" w:rsidRPr="009626DE" w:rsidTr="005A12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50-74 қанағаттанарлық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22-15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25-18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25-18</w:t>
            </w:r>
          </w:p>
        </w:tc>
      </w:tr>
      <w:tr w:rsidR="00414FD9" w:rsidRPr="009626DE" w:rsidTr="005A128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0-49 қанағаттанарлықсыз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14-0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17-0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D9" w:rsidRPr="009626DE" w:rsidRDefault="00414FD9" w:rsidP="005A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17-0</w:t>
            </w:r>
          </w:p>
        </w:tc>
      </w:tr>
    </w:tbl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br w:type="page"/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>ӘДЕБИЕТТЕР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1. Алексеев Н.С., Макарова З.В. Ораторское искусство в суде. — Л.: ЛГУ, 1989.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2. Аристотель. Аналитики. Категории. Об истолковании. Топика. 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О софистических опровержениях. Риторика. — Сочинения в 4-х томах, ТТ. 1—2. — М.: Мысль, 1975—1978.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А., Николь П. Логика, или Искусство мыслить. — М.: Наука, 1991.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В.Ф.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1947.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 Ф. Учение логики о доказательстве и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опроверж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— М., 1954.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6.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Белнап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proofErr w:type="gramStart"/>
      <w:r w:rsidRPr="009626DE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Т. Логика вопросов и ответов. — М., 1981.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7.</w:t>
      </w:r>
      <w:r w:rsidRPr="009626DE">
        <w:rPr>
          <w:rFonts w:ascii="Times New Roman" w:hAnsi="Times New Roman" w:cs="Times New Roman"/>
          <w:sz w:val="28"/>
          <w:szCs w:val="28"/>
        </w:rPr>
        <w:tab/>
        <w:t>Берков В.Ф. Логика. — Минск, 1997.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8.</w:t>
      </w:r>
      <w:r w:rsidRPr="009626DE">
        <w:rPr>
          <w:rFonts w:ascii="Times New Roman" w:hAnsi="Times New Roman" w:cs="Times New Roman"/>
          <w:sz w:val="28"/>
          <w:szCs w:val="28"/>
        </w:rPr>
        <w:tab/>
        <w:t>Бочаров В.А. Аристотель и традиционная логика. — М.: Изд-во МГУ, 1984.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9.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В.Н. Практический курс логики для гуманитариев. — М.: Новая школа, 1996.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10.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В.Н. Логика, мышление, информация. — Л.: Изд-во ЛГУ, 1988.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11.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Булекбаев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С.Б. Логика. —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», 1998.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12.</w:t>
      </w:r>
      <w:r w:rsidRPr="009626DE">
        <w:rPr>
          <w:rFonts w:ascii="Times New Roman" w:hAnsi="Times New Roman" w:cs="Times New Roman"/>
          <w:sz w:val="28"/>
          <w:szCs w:val="28"/>
        </w:rPr>
        <w:tab/>
        <w:t>Войшвилло Е.К. Понятие как форма мышления. — М.: МГУ, 1989.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13.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М. А ну-ка, догадайся! — М.: Мир, 1984.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14.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А.Д.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Книжный дом «Университет», 1998.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15.</w:t>
      </w:r>
      <w:r w:rsidRPr="009626DE">
        <w:rPr>
          <w:rFonts w:ascii="Times New Roman" w:hAnsi="Times New Roman" w:cs="Times New Roman"/>
          <w:sz w:val="28"/>
          <w:szCs w:val="28"/>
        </w:rPr>
        <w:tab/>
        <w:t>Горский Д.П. Определение. — М., 1985.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16.</w:t>
      </w:r>
      <w:r w:rsidRPr="009626DE">
        <w:rPr>
          <w:rFonts w:ascii="Times New Roman" w:hAnsi="Times New Roman" w:cs="Times New Roman"/>
          <w:sz w:val="28"/>
          <w:szCs w:val="28"/>
        </w:rPr>
        <w:tab/>
        <w:t>Горский Д.П., Ивин А.А., Никифоров А.Л. Краткий словарь по логике. — М.: Просвещение, 1991.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17.</w:t>
      </w:r>
      <w:r w:rsidRPr="009626DE">
        <w:rPr>
          <w:rFonts w:ascii="Times New Roman" w:hAnsi="Times New Roman" w:cs="Times New Roman"/>
          <w:sz w:val="28"/>
          <w:szCs w:val="28"/>
        </w:rPr>
        <w:tab/>
        <w:t xml:space="preserve">Григорьев Б.Г. Классическая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1996.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18.</w:t>
      </w:r>
      <w:r w:rsidRPr="009626DE">
        <w:rPr>
          <w:rFonts w:ascii="Times New Roman" w:hAnsi="Times New Roman" w:cs="Times New Roman"/>
          <w:sz w:val="28"/>
          <w:szCs w:val="28"/>
        </w:rPr>
        <w:tab/>
        <w:t>Грязнов Б.С. Логика, рациональность, творчество. — М.: Наука, 1982.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19.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Жеребкин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В.Е. Логика. — Харьков: Изд-во Харьковского ун-та, 1968.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20.</w:t>
      </w:r>
      <w:r w:rsidRPr="009626DE">
        <w:rPr>
          <w:rFonts w:ascii="Times New Roman" w:hAnsi="Times New Roman" w:cs="Times New Roman"/>
          <w:sz w:val="28"/>
          <w:szCs w:val="28"/>
        </w:rPr>
        <w:tab/>
        <w:t>Иванов Е.А. Логика. — М.: БЕК, 1996.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21. Ивин А.А. Логика. — М.: Знание, 1997.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22. Ивин А.А. Логика норм. — М., 1973.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23. Ивин А.А. Искусство правильно мыслить. — М.: Просвещение, 1986.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24. Ивин А.А. По законам логики. — М.: Молодая гвардия. 1983.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Инголлс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Д.Г.Х. Введение в индийскую логику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нья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ньяя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— М., 1974.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Р.У. Методические указания и тесты по курсу «Логика» —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: РИК, 1998.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Кайберг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Г. Вероятность и индуктивная логика. — М.: Прогресс, 1978.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28. Кант И. Логика. Пособие к лекциям //Трактаты и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пис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— М.: Наука, 1980.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29. Кириллов В.И.,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СтарченкоА.А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.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1995.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Ковальски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Логика в решении проблем. — М.: Наука, 1990.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31. Кондаков Н.И. Логический словарь-справочник. — М., 1975.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 xml:space="preserve">32. Кузина Е.Б. Практическая логика. Упражнения и задачи с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обьяснением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способов решения. — М.: Триада, Лтд, 1996.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33. Курбатов В.И. Логика. — Ростов-на-Дону: Феникс, 1996.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34. Курбатов В.И. Логика в вопросах и ответах. —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Ростов-н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Дону: Феникс, 1997.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Л. История с узелками. — М.: Мир, 1983.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Л. Логическая игра. — М.: Наука, 1991.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37. Логика. — Минск: Изд-во БГУ, 1974.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38. Логика: логические основы общения. — М.: Наука, 1994.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39. Лебедев С.А. Индукция как метод научного 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өзнания. — М., 1980.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Маковельский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А.О. История логики. — М.: Наука, 1967.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41. Малахов В.П. Основы формальной логики. — М.: Щит- М, 1998.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Меськов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В.С. Карпинская О.Ю., Лященко О.В.,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Я.В. Логика: наука и искусство. — М.: Высшая школа, 1993.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43. Милль Д.С. Система логики. Т.1.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Издание М.О. Вольфа, 1865.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 Индуктивная и дедуктивная логика.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1995.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45. Павлова Л.Г. Спор, дискуссия, полемика. — М.: Просвещение, 1991.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Пань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Шимо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Логика Древнего Китая // Философские науки, 1991, № 11.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47. Петров Ю.А. Азбука логичного мышления. — М., 1991.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48. Пиаже Ж. Логика и психология // Избранные психологические труды. — М.: Просвещение, 1969.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49. Поварнин С. Спор. О теории и практике спора. — М., 1993.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50. Пойа Д. Математика и правдоподобные рассуждения. — М.: Наука, 1978.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51. Попа К. Определение. — М., 1976.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52. Попов П.С.,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Н.И. Развитие логических идей от античности до эпохи Вөзрождения. — М., 1974.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53. Попов П.С.,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Н.И. История логики Нового времени. — М., 1982.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54. Поппер К. Логика и рост научного знания. — М.: Прогресс, 1983.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ПоспеловД.А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Моделирование рассуждений. — М.: Радио и связь, 1989.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56. Сборник упражнений по логике. — М. Высшая школа, 1989.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57. Светлов В.А. Практическая логика.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ИД «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», 1997.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58. Свинцов В.И. Логика. — М., 1987.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59. Сергеич П. Искусство речи на суде. — М.: Юридическая литература, 1988.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Слинин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Я.А. Современная модальная логика. — Л., 1976.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Алиса в стране смекалки. — М.: Мир, 1987.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Как же называется эта книга? — М.: Мир, 1981.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Принцесса или тигр? — М.: Мир, 1985.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П. Основы искусства речи. — М.: Прогресс-Академия, 1992.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Н.И. Формирование математической логики. — М., 1967.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66. Теория и практика полемики. — Томск, 1989.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67. Тұ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ғынбаев Ә.,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Есімханов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Раев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Д. Логика. — А: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Жарғы, 1996.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Уемов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А.И. Логические ошибки. Как они мешают правильно мыслить.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1958.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69. Упражнения по логике.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1993.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 xml:space="preserve">70. </w:t>
      </w:r>
      <w:proofErr w:type="spellStart"/>
      <w:proofErr w:type="gramStart"/>
      <w:r w:rsidRPr="009626D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Р. Модальная логика. — М., 1974.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71. Фишер Р.,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У. Путь к согласию, или переговоры без поражения. — М.: Наука, 1990.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72. Формальная логика. — Л.: Изд-во ЛГУ, 1974.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Хинтикка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Логико-эпистемологические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исследования. — М.: Прогресс, 1980.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74. Челпанов Г.И. Учебник логики. — М.: Прогресс, 1994.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75. Шопенгауэр А. Эристика, или Искусство побеждать в спорах.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1900.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76. Юридический энциклопедический словарь. 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.: Советская энциклопедия, 1984.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Ф.Ғ.К., доцент 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  <w:t>Л. Асқар</w:t>
      </w: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D9" w:rsidRPr="009626DE" w:rsidRDefault="00414FD9" w:rsidP="0041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C4" w:rsidRDefault="00E537C4"/>
    <w:sectPr w:rsidR="00E537C4" w:rsidSect="003A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14FD9"/>
    <w:rsid w:val="001733C6"/>
    <w:rsid w:val="00414FD9"/>
    <w:rsid w:val="00E5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1485</Words>
  <Characters>8465</Characters>
  <Application>Microsoft Office Word</Application>
  <DocSecurity>0</DocSecurity>
  <Lines>70</Lines>
  <Paragraphs>19</Paragraphs>
  <ScaleCrop>false</ScaleCrop>
  <Company>Microsoft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2020-01-03T08:09:00Z</dcterms:created>
  <dcterms:modified xsi:type="dcterms:W3CDTF">2020-01-03T08:09:00Z</dcterms:modified>
</cp:coreProperties>
</file>